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93" w:tblpY="2041"/>
        <w:tblW w:w="5598" w:type="dxa"/>
        <w:tblLook w:val="04A0" w:firstRow="1" w:lastRow="0" w:firstColumn="1" w:lastColumn="0" w:noHBand="0" w:noVBand="1"/>
      </w:tblPr>
      <w:tblGrid>
        <w:gridCol w:w="1368"/>
        <w:gridCol w:w="4230"/>
      </w:tblGrid>
      <w:tr w:rsidR="008700AA" w:rsidRPr="00D83480" w:rsidTr="00C80795">
        <w:trPr>
          <w:trHeight w:val="300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700AA" w:rsidRDefault="008700AA" w:rsidP="008700AA">
            <w:pPr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42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0AA" w:rsidRDefault="008700AA" w:rsidP="008700AA">
            <w:pPr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Item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:rsidR="00C80795" w:rsidRDefault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 packages</w:t>
            </w:r>
          </w:p>
        </w:tc>
        <w:tc>
          <w:tcPr>
            <w:tcW w:w="4230" w:type="dxa"/>
            <w:tcBorders>
              <w:top w:val="single" w:sz="18" w:space="0" w:color="auto"/>
              <w:right w:val="single" w:sz="18" w:space="0" w:color="auto"/>
            </w:tcBorders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#2 Pencils (24 count)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80795" w:rsidRDefault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 packages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3x5 note cards</w:t>
            </w:r>
          </w:p>
        </w:tc>
      </w:tr>
      <w:tr w:rsidR="00C80795" w:rsidRPr="00D83480" w:rsidTr="00C80795">
        <w:trPr>
          <w:trHeight w:val="359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80795" w:rsidRDefault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Back pack labeled with student's name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80795" w:rsidRDefault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 containers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Clorox wipes</w:t>
            </w:r>
          </w:p>
        </w:tc>
      </w:tr>
      <w:tr w:rsidR="00C80795" w:rsidRPr="00D83480" w:rsidTr="00C80795">
        <w:trPr>
          <w:trHeight w:val="395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80795" w:rsidRDefault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Colored construction paper (9x12)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80795" w:rsidRDefault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Colored markers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80795" w:rsidRDefault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Colored pencils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80795" w:rsidRDefault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Composition book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80795" w:rsidRDefault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Crayons (24 count)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80795" w:rsidRDefault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Dry Erase markers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80795" w:rsidRDefault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bottle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Elmer's glue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80795" w:rsidRDefault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Erasers (pink)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80795" w:rsidRDefault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 boxes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Facial tissue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80795" w:rsidRDefault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Glue sticks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noWrap/>
            <w:vAlign w:val="center"/>
            <w:hideMark/>
          </w:tcPr>
          <w:p w:rsidR="00C80795" w:rsidRDefault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 packages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noWrap/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Graph paper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80795" w:rsidRDefault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 bottles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Hand sanitizer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80795" w:rsidRDefault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Highlighters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80795" w:rsidRDefault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 Packages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Lined paper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80795" w:rsidRDefault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 Packages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Manila paper (9x12)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80795" w:rsidRDefault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Pencil box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80795" w:rsidRDefault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Pocket folders (without brads)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80795" w:rsidRDefault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Pair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Pointed scissors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noWrap/>
            <w:vAlign w:val="center"/>
            <w:hideMark/>
          </w:tcPr>
          <w:p w:rsidR="00C80795" w:rsidRDefault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noWrap/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Protractor (clear)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noWrap/>
            <w:vAlign w:val="center"/>
            <w:hideMark/>
          </w:tcPr>
          <w:p w:rsidR="00C80795" w:rsidRDefault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noWrap/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Ruler (clear)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80795" w:rsidRDefault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Spiral notebooks (wide ruled)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noWrap/>
            <w:vAlign w:val="center"/>
          </w:tcPr>
          <w:p w:rsidR="00C80795" w:rsidRDefault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noWrap/>
            <w:vAlign w:val="bottom"/>
          </w:tcPr>
          <w:p w:rsidR="00C80795" w:rsidRDefault="00C807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White paper (no lines)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noWrap/>
            <w:vAlign w:val="center"/>
          </w:tcPr>
          <w:p w:rsidR="00C80795" w:rsidRDefault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noWrap/>
            <w:vAlign w:val="center"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Zip Lock bags (gallon size)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C80795" w:rsidRDefault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4230" w:type="dxa"/>
            <w:tcBorders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Zip Lock bags (sandwich size)</w:t>
            </w:r>
          </w:p>
        </w:tc>
      </w:tr>
    </w:tbl>
    <w:tbl>
      <w:tblPr>
        <w:tblStyle w:val="TableGrid"/>
        <w:tblpPr w:leftFromText="180" w:rightFromText="180" w:vertAnchor="page" w:horzAnchor="page" w:tblpX="8068" w:tblpY="1981"/>
        <w:tblW w:w="6318" w:type="dxa"/>
        <w:tblLook w:val="04A0" w:firstRow="1" w:lastRow="0" w:firstColumn="1" w:lastColumn="0" w:noHBand="0" w:noVBand="1"/>
      </w:tblPr>
      <w:tblGrid>
        <w:gridCol w:w="1300"/>
        <w:gridCol w:w="5018"/>
      </w:tblGrid>
      <w:tr w:rsidR="00C80795" w:rsidRPr="00D83480" w:rsidTr="00C80795">
        <w:trPr>
          <w:trHeight w:val="288"/>
        </w:trPr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80795" w:rsidRDefault="00C80795" w:rsidP="00C80795">
            <w:pPr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50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Item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80795" w:rsidRDefault="00C80795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 packages</w:t>
            </w:r>
          </w:p>
        </w:tc>
        <w:tc>
          <w:tcPr>
            <w:tcW w:w="50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#2 Pencils (24 count)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C80795" w:rsidRDefault="00C80795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2” Binder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C80795" w:rsidRDefault="00C80795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 packages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3x5 note cards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C80795" w:rsidRDefault="00C80795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Back pack labeled with student's name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C80795" w:rsidRDefault="00C80795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Blue or black pens 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C80795" w:rsidRDefault="00C80795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Colored construction paper (9 x 12) 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C80795" w:rsidRDefault="00C80795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Colored markers 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C80795" w:rsidRDefault="00C80795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Colored pencils</w:t>
            </w:r>
            <w:bookmarkStart w:id="0" w:name="_GoBack"/>
            <w:bookmarkEnd w:id="0"/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C80795" w:rsidRDefault="00C80795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Composition book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C80795" w:rsidRDefault="00C80795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Crayons (24 count)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C80795" w:rsidRDefault="00C80795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Dividers 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C80795" w:rsidRDefault="00C80795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Dry Erase markers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C80795" w:rsidRDefault="00C80795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Erasers 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C80795" w:rsidRDefault="00C80795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 boxes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Facial tissue 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C80795" w:rsidRDefault="00C80795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Glue sticks 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C80795" w:rsidRDefault="00C80795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Graph paper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noWrap/>
            <w:vAlign w:val="center"/>
          </w:tcPr>
          <w:p w:rsidR="00C80795" w:rsidRDefault="00C80795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 bottles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noWrap/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Hand sanitizer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C80795" w:rsidRDefault="00C80795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Highlighters 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C80795" w:rsidRDefault="00C80795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Manila paper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C80795" w:rsidRDefault="00C80795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Pencil box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C80795" w:rsidRDefault="00C80795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Pencil sharpener (covered)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C80795" w:rsidRDefault="00C80795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Planner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C80795" w:rsidRDefault="00C80795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Pocket folders (with brads) (red, yellow, blue, green) 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C80795" w:rsidRDefault="00C80795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pair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Pointed scissors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noWrap/>
            <w:vAlign w:val="center"/>
          </w:tcPr>
          <w:p w:rsidR="00C80795" w:rsidRDefault="00C80795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noWrap/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Red pen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noWrap/>
            <w:vAlign w:val="center"/>
          </w:tcPr>
          <w:p w:rsidR="00C80795" w:rsidRDefault="00C80795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noWrap/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Sanitary wipes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C80795" w:rsidRDefault="00C80795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Sheet protectors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noWrap/>
            <w:vAlign w:val="center"/>
          </w:tcPr>
          <w:p w:rsidR="00C80795" w:rsidRDefault="00C80795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noWrap/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Spiral notebooks (wide ruled) (red, yellow, blue, green) 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C80795" w:rsidRDefault="00C80795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 packages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Wide ruled paper (used daily)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80795" w:rsidRDefault="00C80795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box</w:t>
            </w:r>
          </w:p>
        </w:tc>
        <w:tc>
          <w:tcPr>
            <w:tcW w:w="50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Ziploc bags (any size)</w:t>
            </w:r>
          </w:p>
        </w:tc>
      </w:tr>
    </w:tbl>
    <w:p w:rsidR="00F178E4" w:rsidRDefault="00C8079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0D9B7A" wp14:editId="69124A58">
                <wp:simplePos x="0" y="0"/>
                <wp:positionH relativeFrom="page">
                  <wp:posOffset>5124450</wp:posOffset>
                </wp:positionH>
                <wp:positionV relativeFrom="page">
                  <wp:posOffset>942975</wp:posOffset>
                </wp:positionV>
                <wp:extent cx="3667125" cy="295275"/>
                <wp:effectExtent l="0" t="0" r="9525" b="9525"/>
                <wp:wrapNone/>
                <wp:docPr id="296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5E6" w:rsidRPr="00A63EB7" w:rsidRDefault="007465E6" w:rsidP="007465E6">
                            <w:pPr>
                              <w:pStyle w:val="Masthead"/>
                              <w:rPr>
                                <w:sz w:val="40"/>
                                <w:szCs w:val="40"/>
                              </w:rPr>
                            </w:pPr>
                            <w:r w:rsidRPr="00A63EB7">
                              <w:rPr>
                                <w:sz w:val="40"/>
                                <w:szCs w:val="40"/>
                              </w:rPr>
                              <w:t>F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ifth</w:t>
                            </w:r>
                            <w:r w:rsidRPr="00A63EB7">
                              <w:rPr>
                                <w:sz w:val="40"/>
                                <w:szCs w:val="40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5" o:spid="_x0000_s1026" type="#_x0000_t202" style="position:absolute;margin-left:403.5pt;margin-top:74.25pt;width:288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" filled="f" stroked="f" strokecolor="white">
                <v:textbox inset="0,0,0,0">
                  <w:txbxContent>
                    <w:p w:rsidR="007465E6" w:rsidRPr="00A63EB7" w:rsidRDefault="007465E6" w:rsidP="007465E6">
                      <w:pPr>
                        <w:pStyle w:val="Masthead"/>
                        <w:rPr>
                          <w:sz w:val="40"/>
                          <w:szCs w:val="40"/>
                        </w:rPr>
                      </w:pPr>
                      <w:r w:rsidRPr="00A63EB7">
                        <w:rPr>
                          <w:sz w:val="40"/>
                          <w:szCs w:val="40"/>
                        </w:rPr>
                        <w:t>F</w:t>
                      </w:r>
                      <w:r>
                        <w:rPr>
                          <w:sz w:val="40"/>
                          <w:szCs w:val="40"/>
                        </w:rPr>
                        <w:t>ifth</w:t>
                      </w:r>
                      <w:r w:rsidRPr="00A63EB7">
                        <w:rPr>
                          <w:sz w:val="40"/>
                          <w:szCs w:val="40"/>
                        </w:rPr>
                        <w:t xml:space="preserve"> Grade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E84823" wp14:editId="50241A31">
                <wp:simplePos x="0" y="0"/>
                <wp:positionH relativeFrom="page">
                  <wp:posOffset>847725</wp:posOffset>
                </wp:positionH>
                <wp:positionV relativeFrom="page">
                  <wp:posOffset>952500</wp:posOffset>
                </wp:positionV>
                <wp:extent cx="3305175" cy="353695"/>
                <wp:effectExtent l="0" t="0" r="9525" b="8255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65E" w:rsidRPr="00A63EB7" w:rsidRDefault="00F5765E" w:rsidP="00F5765E">
                            <w:pPr>
                              <w:pStyle w:val="Masthead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Fourth</w:t>
                            </w:r>
                            <w:r w:rsidRPr="00A63EB7">
                              <w:rPr>
                                <w:sz w:val="40"/>
                                <w:szCs w:val="40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6.75pt;margin-top:75pt;width:260.25pt;height:27.8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" filled="f" stroked="f" strokecolor="white">
                <v:textbox style="mso-fit-shape-to-text:t" inset="0,0,0,0">
                  <w:txbxContent>
                    <w:p w:rsidR="00F5765E" w:rsidRPr="00A63EB7" w:rsidRDefault="00F5765E" w:rsidP="00F5765E">
                      <w:pPr>
                        <w:pStyle w:val="Masthead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Fourth</w:t>
                      </w:r>
                      <w:r w:rsidRPr="00A63EB7">
                        <w:rPr>
                          <w:sz w:val="40"/>
                          <w:szCs w:val="40"/>
                        </w:rPr>
                        <w:t xml:space="preserve"> Grade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00AA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DA297BC" wp14:editId="31A3D17A">
                <wp:simplePos x="0" y="0"/>
                <wp:positionH relativeFrom="page">
                  <wp:posOffset>254000</wp:posOffset>
                </wp:positionH>
                <wp:positionV relativeFrom="page">
                  <wp:posOffset>444500</wp:posOffset>
                </wp:positionV>
                <wp:extent cx="9537700" cy="7010400"/>
                <wp:effectExtent l="0" t="0" r="25400" b="19050"/>
                <wp:wrapNone/>
                <wp:docPr id="29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0" cy="7010400"/>
                          <a:chOff x="540" y="1260"/>
                          <a:chExt cx="11160" cy="13860"/>
                        </a:xfrm>
                      </wpg:grpSpPr>
                      <wps:wsp>
                        <wps:cNvPr id="29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0pt;margin-top:35pt;width:751pt;height:552pt;z-index:251673600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d+sUA&#10;AADcAAAADwAAAGRycy9kb3ducmV2LnhtbESPQWvCQBSE7wX/w/KE3uqmQYpJXaVIBQ8eavTS2yP7&#10;TKLZtyG71W1+vSsIHoeZ+YaZL4NpxYV611hW8D5JQBCXVjdcKTjs128zEM4ja2wtk4J/crBcjF7m&#10;mGt75R1dCl+JCGGXo4La+y6X0pU1GXQT2xFH72h7gz7KvpK6x2uEm1amSfIhDTYcF2rsaFVTeS7+&#10;jAL3PYSM16vpafdT/G6z8uTDMCj1Og5fnyA8Bf8MP9obrSDNUr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h36xQAAANw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KF8IA&#10;AADcAAAADwAAAGRycy9kb3ducmV2LnhtbESPQWsCMRSE70L/Q3iF3jSrhWK3RinaYq+ull4fm+dm&#10;bfKybKKm/fVGEDwOM/MNM1skZ8WJ+tB6VjAeFSCIa69bbhTstp/DKYgQkTVaz6TgjwIs5g+DGZba&#10;n3lDpyo2IkM4lKjAxNiVUobakMMw8h1x9va+dxiz7BupezxnuLNyUhQv0mHLecFgR0tD9W91dArW&#10;49VHd5D/Fa5tpOO3SbX9SUo9Pab3NxCRUryHb+0vrWDy+gzXM/kIy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UoXwgAAANwAAAAPAAAAAAAAAAAAAAAAAJgCAABkcnMvZG93&#10;bnJldi54bWxQSwUGAAAAAAQABAD1AAAAhwM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8700A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A8086A" wp14:editId="6D57B534">
                <wp:simplePos x="0" y="0"/>
                <wp:positionH relativeFrom="column">
                  <wp:posOffset>1052830</wp:posOffset>
                </wp:positionH>
                <wp:positionV relativeFrom="paragraph">
                  <wp:posOffset>-157480</wp:posOffset>
                </wp:positionV>
                <wp:extent cx="6286500" cy="643255"/>
                <wp:effectExtent l="19050" t="19050" r="19050" b="2349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65E" w:rsidRDefault="00F5765E" w:rsidP="00F5765E">
                            <w:pPr>
                              <w:pStyle w:val="BackToSchool"/>
                              <w:spacing w:line="240" w:lineRule="auto"/>
                              <w:rPr>
                                <w:color w:val="auto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auto"/>
                                <w:sz w:val="30"/>
                                <w:szCs w:val="30"/>
                              </w:rPr>
                              <w:t>Faith Family Academy- Oak Cliff</w:t>
                            </w:r>
                          </w:p>
                          <w:p w:rsidR="00F5765E" w:rsidRPr="00A63EB7" w:rsidRDefault="00F5765E" w:rsidP="00F5765E">
                            <w:pPr>
                              <w:pStyle w:val="BackToSchool"/>
                              <w:spacing w:line="240" w:lineRule="auto"/>
                              <w:rPr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A63EB7">
                              <w:rPr>
                                <w:color w:val="auto"/>
                                <w:sz w:val="30"/>
                                <w:szCs w:val="30"/>
                              </w:rPr>
                              <w:t xml:space="preserve">School Supply List </w:t>
                            </w:r>
                            <w:r>
                              <w:rPr>
                                <w:color w:val="auto"/>
                                <w:sz w:val="30"/>
                                <w:szCs w:val="30"/>
                              </w:rPr>
                              <w:t>2015-2016</w:t>
                            </w:r>
                          </w:p>
                          <w:p w:rsidR="00F5765E" w:rsidRDefault="00F5765E" w:rsidP="00F576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82.9pt;margin-top:-12.4pt;width:495pt;height:5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" strokecolor="red" strokeweight="2.25pt">
                <v:textbox>
                  <w:txbxContent>
                    <w:p w:rsidR="00F5765E" w:rsidRDefault="00F5765E" w:rsidP="00F5765E">
                      <w:pPr>
                        <w:pStyle w:val="BackToSchool"/>
                        <w:spacing w:line="240" w:lineRule="auto"/>
                        <w:rPr>
                          <w:color w:val="auto"/>
                          <w:sz w:val="30"/>
                          <w:szCs w:val="30"/>
                        </w:rPr>
                      </w:pPr>
                      <w:r>
                        <w:rPr>
                          <w:color w:val="auto"/>
                          <w:sz w:val="30"/>
                          <w:szCs w:val="30"/>
                        </w:rPr>
                        <w:t>Faith Family Academy- Oak Cliff</w:t>
                      </w:r>
                    </w:p>
                    <w:p w:rsidR="00F5765E" w:rsidRPr="00A63EB7" w:rsidRDefault="00F5765E" w:rsidP="00F5765E">
                      <w:pPr>
                        <w:pStyle w:val="BackToSchool"/>
                        <w:spacing w:line="240" w:lineRule="auto"/>
                        <w:rPr>
                          <w:color w:val="auto"/>
                          <w:sz w:val="30"/>
                          <w:szCs w:val="30"/>
                        </w:rPr>
                      </w:pPr>
                      <w:r w:rsidRPr="00A63EB7">
                        <w:rPr>
                          <w:color w:val="auto"/>
                          <w:sz w:val="30"/>
                          <w:szCs w:val="30"/>
                        </w:rPr>
                        <w:t xml:space="preserve">School Supply List </w:t>
                      </w:r>
                      <w:r>
                        <w:rPr>
                          <w:color w:val="auto"/>
                          <w:sz w:val="30"/>
                          <w:szCs w:val="30"/>
                        </w:rPr>
                        <w:t>2015-2016</w:t>
                      </w:r>
                    </w:p>
                    <w:p w:rsidR="00F5765E" w:rsidRDefault="00F5765E" w:rsidP="00F5765E"/>
                  </w:txbxContent>
                </v:textbox>
              </v:shape>
            </w:pict>
          </mc:Fallback>
        </mc:AlternateContent>
      </w:r>
    </w:p>
    <w:sectPr w:rsidR="00F178E4" w:rsidSect="008700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E6"/>
    <w:rsid w:val="002F0E90"/>
    <w:rsid w:val="005466A5"/>
    <w:rsid w:val="007465E6"/>
    <w:rsid w:val="008700AA"/>
    <w:rsid w:val="00C80795"/>
    <w:rsid w:val="00F178E4"/>
    <w:rsid w:val="00F5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E6"/>
    <w:pPr>
      <w:spacing w:after="0" w:line="240" w:lineRule="auto"/>
    </w:pPr>
    <w:rPr>
      <w:rFonts w:ascii="Trebuchet MS" w:eastAsia="Times New Roman" w:hAnsi="Trebuchet M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5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School">
    <w:name w:val="BackToSchool"/>
    <w:basedOn w:val="Normal"/>
    <w:rsid w:val="007465E6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asthead">
    <w:name w:val="Masthead"/>
    <w:basedOn w:val="Heading1"/>
    <w:rsid w:val="007465E6"/>
    <w:pPr>
      <w:keepLines w:val="0"/>
      <w:spacing w:before="0"/>
      <w:jc w:val="center"/>
    </w:pPr>
    <w:rPr>
      <w:rFonts w:ascii="Comic Sans MS" w:eastAsia="Times New Roman" w:hAnsi="Comic Sans MS" w:cs="Arial"/>
      <w:bCs w:val="0"/>
      <w:color w:val="FF0000"/>
      <w:spacing w:val="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46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465E6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5E"/>
    <w:rPr>
      <w:rFonts w:ascii="Tahoma" w:eastAsia="Times New Roman" w:hAnsi="Tahoma" w:cs="Tahoma"/>
      <w:sz w:val="16"/>
      <w:szCs w:val="16"/>
    </w:rPr>
  </w:style>
  <w:style w:type="paragraph" w:customStyle="1" w:styleId="CM3">
    <w:name w:val="CM3"/>
    <w:basedOn w:val="Normal"/>
    <w:next w:val="Normal"/>
    <w:uiPriority w:val="99"/>
    <w:rsid w:val="00F5765E"/>
    <w:pPr>
      <w:widowControl w:val="0"/>
      <w:autoSpaceDE w:val="0"/>
      <w:autoSpaceDN w:val="0"/>
      <w:adjustRightInd w:val="0"/>
      <w:spacing w:line="180" w:lineRule="atLeast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E6"/>
    <w:pPr>
      <w:spacing w:after="0" w:line="240" w:lineRule="auto"/>
    </w:pPr>
    <w:rPr>
      <w:rFonts w:ascii="Trebuchet MS" w:eastAsia="Times New Roman" w:hAnsi="Trebuchet M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5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School">
    <w:name w:val="BackToSchool"/>
    <w:basedOn w:val="Normal"/>
    <w:rsid w:val="007465E6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asthead">
    <w:name w:val="Masthead"/>
    <w:basedOn w:val="Heading1"/>
    <w:rsid w:val="007465E6"/>
    <w:pPr>
      <w:keepLines w:val="0"/>
      <w:spacing w:before="0"/>
      <w:jc w:val="center"/>
    </w:pPr>
    <w:rPr>
      <w:rFonts w:ascii="Comic Sans MS" w:eastAsia="Times New Roman" w:hAnsi="Comic Sans MS" w:cs="Arial"/>
      <w:bCs w:val="0"/>
      <w:color w:val="FF0000"/>
      <w:spacing w:val="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46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465E6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5E"/>
    <w:rPr>
      <w:rFonts w:ascii="Tahoma" w:eastAsia="Times New Roman" w:hAnsi="Tahoma" w:cs="Tahoma"/>
      <w:sz w:val="16"/>
      <w:szCs w:val="16"/>
    </w:rPr>
  </w:style>
  <w:style w:type="paragraph" w:customStyle="1" w:styleId="CM3">
    <w:name w:val="CM3"/>
    <w:basedOn w:val="Normal"/>
    <w:next w:val="Normal"/>
    <w:uiPriority w:val="99"/>
    <w:rsid w:val="00F5765E"/>
    <w:pPr>
      <w:widowControl w:val="0"/>
      <w:autoSpaceDE w:val="0"/>
      <w:autoSpaceDN w:val="0"/>
      <w:adjustRightInd w:val="0"/>
      <w:spacing w:line="180" w:lineRule="atLeas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BMARTINEZ</dc:creator>
  <cp:lastModifiedBy>BMARTINEZ</cp:lastModifiedBy>
  <cp:revision>5</cp:revision>
  <cp:lastPrinted>2015-05-21T19:29:00Z</cp:lastPrinted>
  <dcterms:created xsi:type="dcterms:W3CDTF">2015-05-18T20:36:00Z</dcterms:created>
  <dcterms:modified xsi:type="dcterms:W3CDTF">2015-05-28T21:07:00Z</dcterms:modified>
</cp:coreProperties>
</file>