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C6" w:rsidRPr="005E07C6" w:rsidRDefault="005E07C6" w:rsidP="005E07C6">
      <w:pPr>
        <w:jc w:val="center"/>
        <w:rPr>
          <w:b/>
          <w:sz w:val="32"/>
          <w:szCs w:val="32"/>
        </w:rPr>
      </w:pPr>
      <w:r w:rsidRPr="005E07C6">
        <w:rPr>
          <w:b/>
          <w:sz w:val="32"/>
          <w:szCs w:val="32"/>
        </w:rPr>
        <w:t>Palabras con “Rr”</w:t>
      </w:r>
    </w:p>
    <w:p w:rsidR="005E07C6" w:rsidRDefault="005E07C6">
      <w:pPr>
        <w:rPr>
          <w:b/>
          <w:sz w:val="28"/>
          <w:szCs w:val="28"/>
        </w:rPr>
      </w:pPr>
    </w:p>
    <w:p w:rsidR="005E07C6" w:rsidRPr="005E07C6" w:rsidRDefault="005E07C6">
      <w:pPr>
        <w:rPr>
          <w:b/>
        </w:rPr>
      </w:pPr>
      <w:proofErr w:type="spellStart"/>
      <w:r w:rsidRPr="005E07C6">
        <w:rPr>
          <w:b/>
          <w:sz w:val="28"/>
          <w:szCs w:val="28"/>
        </w:rPr>
        <w:t>Instrucciones</w:t>
      </w:r>
      <w:proofErr w:type="spellEnd"/>
      <w:r w:rsidRPr="005E07C6">
        <w:rPr>
          <w:b/>
          <w:sz w:val="28"/>
          <w:szCs w:val="28"/>
        </w:rPr>
        <w:t xml:space="preserve">:  Rueda </w:t>
      </w:r>
      <w:proofErr w:type="gramStart"/>
      <w:r w:rsidRPr="005E07C6">
        <w:rPr>
          <w:b/>
          <w:sz w:val="28"/>
          <w:szCs w:val="28"/>
        </w:rPr>
        <w:t>un</w:t>
      </w:r>
      <w:proofErr w:type="gramEnd"/>
      <w:r w:rsidRPr="005E07C6">
        <w:rPr>
          <w:b/>
          <w:sz w:val="28"/>
          <w:szCs w:val="28"/>
        </w:rPr>
        <w:t xml:space="preserve"> dado antes de </w:t>
      </w:r>
      <w:proofErr w:type="spellStart"/>
      <w:r w:rsidRPr="005E07C6">
        <w:rPr>
          <w:b/>
          <w:sz w:val="28"/>
          <w:szCs w:val="28"/>
        </w:rPr>
        <w:t>decir</w:t>
      </w:r>
      <w:proofErr w:type="spellEnd"/>
      <w:r w:rsidRPr="005E07C6">
        <w:rPr>
          <w:b/>
          <w:sz w:val="28"/>
          <w:szCs w:val="28"/>
        </w:rPr>
        <w:t xml:space="preserve"> </w:t>
      </w:r>
      <w:proofErr w:type="spellStart"/>
      <w:r w:rsidRPr="005E07C6">
        <w:rPr>
          <w:b/>
          <w:sz w:val="28"/>
          <w:szCs w:val="28"/>
        </w:rPr>
        <w:t>cada</w:t>
      </w:r>
      <w:proofErr w:type="spellEnd"/>
      <w:r w:rsidRPr="005E07C6">
        <w:rPr>
          <w:b/>
          <w:sz w:val="28"/>
          <w:szCs w:val="28"/>
        </w:rPr>
        <w:t xml:space="preserve"> palabra y </w:t>
      </w:r>
      <w:proofErr w:type="spellStart"/>
      <w:r w:rsidRPr="005E07C6">
        <w:rPr>
          <w:b/>
          <w:sz w:val="28"/>
          <w:szCs w:val="28"/>
        </w:rPr>
        <w:t>repítela</w:t>
      </w:r>
      <w:proofErr w:type="spellEnd"/>
      <w:r w:rsidRPr="005E07C6">
        <w:rPr>
          <w:b/>
          <w:sz w:val="28"/>
          <w:szCs w:val="28"/>
        </w:rPr>
        <w:t xml:space="preserve"> el </w:t>
      </w:r>
      <w:proofErr w:type="spellStart"/>
      <w:r w:rsidRPr="005E07C6">
        <w:rPr>
          <w:b/>
          <w:sz w:val="28"/>
          <w:szCs w:val="28"/>
        </w:rPr>
        <w:t>número</w:t>
      </w:r>
      <w:proofErr w:type="spellEnd"/>
      <w:r w:rsidRPr="005E07C6">
        <w:rPr>
          <w:b/>
          <w:sz w:val="28"/>
          <w:szCs w:val="28"/>
        </w:rPr>
        <w:t xml:space="preserve"> de </w:t>
      </w:r>
      <w:proofErr w:type="spellStart"/>
      <w:r w:rsidRPr="005E07C6">
        <w:rPr>
          <w:b/>
          <w:sz w:val="28"/>
          <w:szCs w:val="28"/>
        </w:rPr>
        <w:t>veces</w:t>
      </w:r>
      <w:proofErr w:type="spellEnd"/>
      <w:r w:rsidRPr="005E07C6">
        <w:rPr>
          <w:b/>
          <w:sz w:val="28"/>
          <w:szCs w:val="28"/>
        </w:rPr>
        <w:t xml:space="preserve"> que </w:t>
      </w:r>
      <w:proofErr w:type="spellStart"/>
      <w:r w:rsidRPr="005E07C6">
        <w:rPr>
          <w:b/>
          <w:sz w:val="28"/>
          <w:szCs w:val="28"/>
        </w:rPr>
        <w:t>te</w:t>
      </w:r>
      <w:proofErr w:type="spellEnd"/>
      <w:r w:rsidRPr="005E07C6">
        <w:rPr>
          <w:b/>
          <w:sz w:val="28"/>
          <w:szCs w:val="28"/>
        </w:rPr>
        <w:t xml:space="preserve"> </w:t>
      </w:r>
      <w:proofErr w:type="spellStart"/>
      <w:r w:rsidRPr="005E07C6">
        <w:rPr>
          <w:b/>
          <w:sz w:val="28"/>
          <w:szCs w:val="28"/>
        </w:rPr>
        <w:t>salga</w:t>
      </w:r>
      <w:proofErr w:type="spellEnd"/>
      <w:r w:rsidRPr="005E07C6">
        <w:rPr>
          <w:b/>
          <w:sz w:val="28"/>
          <w:szCs w:val="28"/>
        </w:rPr>
        <w:t xml:space="preserve"> </w:t>
      </w:r>
      <w:proofErr w:type="spellStart"/>
      <w:r w:rsidRPr="005E07C6">
        <w:rPr>
          <w:b/>
          <w:sz w:val="28"/>
          <w:szCs w:val="28"/>
        </w:rPr>
        <w:t>en</w:t>
      </w:r>
      <w:proofErr w:type="spellEnd"/>
      <w:r w:rsidRPr="005E07C6">
        <w:rPr>
          <w:b/>
          <w:sz w:val="28"/>
          <w:szCs w:val="28"/>
        </w:rPr>
        <w:t xml:space="preserve"> el dado.  </w:t>
      </w:r>
    </w:p>
    <w:p w:rsidR="005E07C6" w:rsidRDefault="005E07C6">
      <w:bookmarkStart w:id="0" w:name="_GoBack"/>
      <w:bookmarkEnd w:id="0"/>
    </w:p>
    <w:p w:rsidR="001F3C0D" w:rsidRDefault="005E07C6">
      <w:r>
        <w:rPr>
          <w:noProof/>
        </w:rPr>
        <w:drawing>
          <wp:inline distT="0" distB="0" distL="0" distR="0" wp14:anchorId="7231B6D8" wp14:editId="784082BD">
            <wp:extent cx="6262071" cy="6186752"/>
            <wp:effectExtent l="0" t="0" r="5715" b="5080"/>
            <wp:docPr id="2" name="Picture 2" descr="Fonema vibrante: R/RR | Un mar de pala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ema vibrante: R/RR | Un mar de palabr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92" cy="62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C6"/>
    <w:rsid w:val="001F3C0D"/>
    <w:rsid w:val="005E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C354"/>
  <w15:chartTrackingRefBased/>
  <w15:docId w15:val="{767EB154-025A-466A-871C-67B3744F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1</cp:revision>
  <dcterms:created xsi:type="dcterms:W3CDTF">2020-05-11T15:09:00Z</dcterms:created>
  <dcterms:modified xsi:type="dcterms:W3CDTF">2020-05-11T15:16:00Z</dcterms:modified>
</cp:coreProperties>
</file>