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BCB" w:rsidRDefault="006E633B">
      <w:bookmarkStart w:id="0" w:name="_GoBack"/>
      <w:bookmarkEnd w:id="0"/>
      <w:r>
        <w:rPr>
          <w:noProof/>
        </w:rPr>
        <w:drawing>
          <wp:inline distT="0" distB="0" distL="0" distR="0" wp14:anchorId="46AB2452" wp14:editId="73471F2A">
            <wp:extent cx="5917163" cy="7781731"/>
            <wp:effectExtent l="0" t="0" r="7620" b="0"/>
            <wp:docPr id="2" name="image" descr="https://en.islcollective.com/preview/201205/b1/this-is-sarah-simple-reading-comprehension-reading-comprehension-exercises_2449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en.islcollective.com/preview/201205/b1/this-is-sarah-simple-reading-comprehension-reading-comprehension-exercises_24497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880" cy="783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0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3B"/>
    <w:rsid w:val="006E633B"/>
    <w:rsid w:val="00722225"/>
    <w:rsid w:val="00A1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B2A2B-379B-486E-99B3-48CE00CC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 Family Academy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Maricarmen De la Cruz</dc:creator>
  <cp:keywords/>
  <dc:description/>
  <cp:lastModifiedBy>Maricarmen De la Cruz</cp:lastModifiedBy>
  <cp:revision>2</cp:revision>
  <dcterms:created xsi:type="dcterms:W3CDTF">2020-05-18T16:16:00Z</dcterms:created>
  <dcterms:modified xsi:type="dcterms:W3CDTF">2020-05-18T16:21:00Z</dcterms:modified>
</cp:coreProperties>
</file>